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65E40D8"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C3F42">
              <w:rPr>
                <w:b/>
                <w:bCs/>
                <w:szCs w:val="20"/>
              </w:rPr>
              <w:t>Project</w:t>
            </w:r>
            <w:r>
              <w:rPr>
                <w:b/>
                <w:bCs/>
                <w:szCs w:val="20"/>
                <w:vertAlign w:val="superscript"/>
              </w:rPr>
              <w:t xml:space="preserve">® </w:t>
            </w:r>
            <w:bookmarkEnd w:id="2"/>
            <w:r w:rsidR="00384DB9">
              <w:rPr>
                <w:b/>
                <w:bCs/>
                <w:szCs w:val="20"/>
              </w:rPr>
              <w:t>Standard</w:t>
            </w:r>
            <w:r>
              <w:rPr>
                <w:b/>
                <w:bCs/>
                <w:szCs w:val="20"/>
              </w:rPr>
              <w:t xml:space="preserve"> 2019</w:t>
            </w:r>
            <w:r w:rsidR="00093067">
              <w:t xml:space="preserve"> </w:t>
            </w:r>
            <w:r>
              <w:rPr>
                <w:b/>
                <w:bCs/>
                <w:szCs w:val="20"/>
              </w:rPr>
              <w:t xml:space="preserve">Edition </w:t>
            </w:r>
            <w:r w:rsidR="00093067"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83D8CCB"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FE4854">
              <w:rPr>
                <w:noProof/>
                <w:sz w:val="24"/>
                <w:szCs w:val="20"/>
                <w:u w:val="single"/>
              </w:rPr>
              <w:t> </w:t>
            </w:r>
            <w:r w:rsidR="00FE4854">
              <w:rPr>
                <w:noProof/>
                <w:sz w:val="24"/>
                <w:szCs w:val="20"/>
                <w:u w:val="single"/>
              </w:rPr>
              <w:t> </w:t>
            </w:r>
            <w:r w:rsidR="00FE4854">
              <w:rPr>
                <w:noProof/>
                <w:sz w:val="24"/>
                <w:szCs w:val="20"/>
                <w:u w:val="single"/>
              </w:rPr>
              <w:t> </w:t>
            </w:r>
            <w:r w:rsidR="00FE4854">
              <w:rPr>
                <w:noProof/>
                <w:sz w:val="24"/>
                <w:szCs w:val="20"/>
                <w:u w:val="single"/>
              </w:rPr>
              <w:t> </w:t>
            </w:r>
            <w:r w:rsidR="00FE4854">
              <w:rPr>
                <w:noProof/>
                <w:sz w:val="24"/>
                <w:szCs w:val="20"/>
                <w:u w:val="single"/>
              </w:rPr>
              <w:t> </w:t>
            </w:r>
            <w:bookmarkEnd w:id="3"/>
            <w:r>
              <w:fldChar w:fldCharType="end"/>
            </w:r>
            <w:r w:rsidR="0009306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5AB403F0"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384DB9">
        <w:rPr>
          <w:b/>
          <w:sz w:val="20"/>
          <w:szCs w:val="20"/>
        </w:rPr>
        <w:t>Project Standard</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17BE8ACD"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384DB9">
        <w:rPr>
          <w:sz w:val="20"/>
          <w:szCs w:val="20"/>
        </w:rPr>
        <w:t>Project Standard</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3391A6B9"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384DB9">
        <w:rPr>
          <w:bCs/>
          <w:sz w:val="20"/>
          <w:szCs w:val="20"/>
        </w:rPr>
        <w:t>Project Standard</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Condizioni aggiuntive. </w:t>
      </w:r>
      <w:r>
        <w:rPr>
          <w:bCs/>
          <w:sz w:val="20"/>
          <w:szCs w:val="20"/>
        </w:rPr>
        <w:t>L</w:t>
      </w:r>
      <w:r w:rsidR="002A1218">
        <w:rPr>
          <w:bCs/>
          <w:sz w:val="20"/>
          <w:szCs w:val="20"/>
        </w:rPr>
        <w:t>’</w:t>
      </w:r>
      <w:r>
        <w:rPr>
          <w:bCs/>
          <w:sz w:val="20"/>
          <w:szCs w:val="20"/>
        </w:rPr>
        <w:t xml:space="preserve">utilizzo da parte del licenziatario di determinati servizi, funzionalità e app potrà essere soggetto a condizioni aggiuntive di Microsoft e di terzi. Il licenziatario dovrà </w:t>
      </w:r>
      <w:r>
        <w:rPr>
          <w:bCs/>
          <w:sz w:val="20"/>
          <w:szCs w:val="20"/>
        </w:rPr>
        <w:lastRenderedPageBreak/>
        <w:t>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lastRenderedPageBreak/>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w:t>
      </w:r>
      <w:r>
        <w:rPr>
          <w:bCs/>
          <w:sz w:val="20"/>
          <w:szCs w:val="20"/>
        </w:rPr>
        <w:lastRenderedPageBreak/>
        <w:t>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7B88FD8" w:rsidR="0039417B" w:rsidRPr="00583E0B" w:rsidRDefault="003E7E64" w:rsidP="009A7D95">
      <w:pPr>
        <w:spacing w:before="120" w:after="120"/>
      </w:pPr>
      <w:r>
        <w:rPr>
          <w:bCs/>
          <w:sz w:val="20"/>
          <w:szCs w:val="20"/>
        </w:rPr>
        <w:t xml:space="preserve">Microsoft e </w:t>
      </w:r>
      <w:r w:rsidR="00AC3F42">
        <w:rPr>
          <w:bCs/>
          <w:sz w:val="20"/>
          <w:szCs w:val="20"/>
        </w:rPr>
        <w:t>Project</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29DB2" w14:textId="77777777" w:rsidR="00184DBA" w:rsidRDefault="00184DBA" w:rsidP="00FD75BC">
      <w:r>
        <w:separator/>
      </w:r>
    </w:p>
  </w:endnote>
  <w:endnote w:type="continuationSeparator" w:id="0">
    <w:p w14:paraId="5A3C5167" w14:textId="77777777" w:rsidR="00184DBA" w:rsidRDefault="00184DBA" w:rsidP="00FD75BC">
      <w:r>
        <w:continuationSeparator/>
      </w:r>
    </w:p>
  </w:endnote>
  <w:endnote w:type="continuationNotice" w:id="1">
    <w:p w14:paraId="79A63943" w14:textId="77777777" w:rsidR="00184DBA" w:rsidRDefault="00184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5E844FA6" w:rsidR="00D93C4E" w:rsidRPr="001E6FD1" w:rsidRDefault="00384DB9" w:rsidP="00D93C4E">
          <w:pPr>
            <w:tabs>
              <w:tab w:val="center" w:pos="4680"/>
              <w:tab w:val="right" w:pos="9360"/>
            </w:tabs>
            <w:rPr>
              <w:sz w:val="16"/>
              <w:szCs w:val="18"/>
            </w:rPr>
          </w:pPr>
          <w:r>
            <w:rPr>
              <w:sz w:val="16"/>
              <w:szCs w:val="18"/>
            </w:rPr>
            <w:t>Project Standard</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36E98" w14:textId="77777777" w:rsidR="00184DBA" w:rsidRDefault="00184DBA" w:rsidP="00FD75BC">
      <w:r>
        <w:separator/>
      </w:r>
    </w:p>
  </w:footnote>
  <w:footnote w:type="continuationSeparator" w:id="0">
    <w:p w14:paraId="0F1BB424" w14:textId="77777777" w:rsidR="00184DBA" w:rsidRDefault="00184DBA" w:rsidP="00FD75BC">
      <w:r>
        <w:continuationSeparator/>
      </w:r>
    </w:p>
  </w:footnote>
  <w:footnote w:type="continuationNotice" w:id="1">
    <w:p w14:paraId="40A37A52" w14:textId="77777777" w:rsidR="00184DBA" w:rsidRDefault="00184DBA"/>
  </w:footnote>
  <w:footnote w:id="2">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3">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S/BfwWyoyqTN50I+wcyv2idaf7aYj0/Q+Y92OcAWNctwCocHnsIkg9s48s/0h2126eyZS9hJeOnFSedfRAO/7w==" w:salt="VZ1luFzgyDsmqW99swlql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4DBA"/>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DB9"/>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3F42"/>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4854"/>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E2BDF3-4366-4594-8F61-326C2D27DE1C}">
  <ds:schemaRefs>
    <ds:schemaRef ds:uri="http://schemas.openxmlformats.org/officeDocument/2006/bibliography"/>
  </ds:schemaRefs>
</ds:datastoreItem>
</file>

<file path=customXml/itemProps2.xml><?xml version="1.0" encoding="utf-8"?>
<ds:datastoreItem xmlns:ds="http://schemas.openxmlformats.org/officeDocument/2006/customXml" ds:itemID="{ACB966D3-F27B-4F80-A42F-D2CF2547DC1B}"/>
</file>

<file path=customXml/itemProps3.xml><?xml version="1.0" encoding="utf-8"?>
<ds:datastoreItem xmlns:ds="http://schemas.openxmlformats.org/officeDocument/2006/customXml" ds:itemID="{B721562A-1152-4175-B6F8-34892E2E09DE}"/>
</file>

<file path=customXml/itemProps4.xml><?xml version="1.0" encoding="utf-8"?>
<ds:datastoreItem xmlns:ds="http://schemas.openxmlformats.org/officeDocument/2006/customXml" ds:itemID="{A7450CAE-EEAB-49A9-A0D9-579D6B22DC3C}"/>
</file>

<file path=docProps/app.xml><?xml version="1.0" encoding="utf-8"?>
<Properties xmlns="http://schemas.openxmlformats.org/officeDocument/2006/extended-properties" xmlns:vt="http://schemas.openxmlformats.org/officeDocument/2006/docPropsVTypes">
  <Template>Normal</Template>
  <TotalTime>0</TotalTime>
  <Pages>9</Pages>
  <Words>5311</Words>
  <Characters>30278</Characters>
  <Application>Microsoft Office Word</Application>
  <DocSecurity>0</DocSecurity>
  <Lines>252</Lines>
  <Paragraphs>71</Paragraphs>
  <ScaleCrop>false</ScaleCrop>
  <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2018-09-21T19:54:00Z</dcterms:created>
  <dcterms:modified xsi:type="dcterms:W3CDTF">2018-09-21T19:54:00Z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